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0E18" w:rsidRPr="00C0586A" w:rsidRDefault="00CF0E18" w:rsidP="00C0586A">
      <w:pPr>
        <w:spacing w:after="0" w:line="480" w:lineRule="auto"/>
        <w:ind w:firstLine="720"/>
        <w:rPr>
          <w:rFonts w:ascii="Times New Roman" w:hAnsi="Times New Roman"/>
          <w:sz w:val="24"/>
          <w:szCs w:val="24"/>
        </w:rPr>
      </w:pPr>
    </w:p>
    <w:p w:rsidR="00CF0E18" w:rsidRPr="00C0586A" w:rsidRDefault="00CF0E18" w:rsidP="00C0586A">
      <w:pPr>
        <w:spacing w:after="0" w:line="480" w:lineRule="auto"/>
        <w:ind w:firstLine="720"/>
        <w:jc w:val="center"/>
        <w:rPr>
          <w:rFonts w:ascii="Times New Roman" w:hAnsi="Times New Roman"/>
          <w:sz w:val="24"/>
          <w:szCs w:val="24"/>
        </w:rPr>
      </w:pPr>
    </w:p>
    <w:p w:rsidR="00CF0E18" w:rsidRPr="00C0586A" w:rsidRDefault="00CF0E18" w:rsidP="00C0586A">
      <w:pPr>
        <w:spacing w:after="0" w:line="480" w:lineRule="auto"/>
        <w:ind w:firstLine="720"/>
        <w:jc w:val="center"/>
        <w:rPr>
          <w:rFonts w:ascii="Times New Roman" w:hAnsi="Times New Roman"/>
          <w:sz w:val="24"/>
          <w:szCs w:val="24"/>
        </w:rPr>
      </w:pPr>
    </w:p>
    <w:p w:rsidR="00CF0E18" w:rsidRPr="00C0586A" w:rsidRDefault="00CF0E18" w:rsidP="00C0586A">
      <w:pPr>
        <w:spacing w:after="0" w:line="480" w:lineRule="auto"/>
        <w:ind w:firstLine="720"/>
        <w:jc w:val="center"/>
        <w:rPr>
          <w:rFonts w:ascii="Times New Roman" w:hAnsi="Times New Roman"/>
          <w:sz w:val="24"/>
          <w:szCs w:val="24"/>
        </w:rPr>
      </w:pPr>
    </w:p>
    <w:p w:rsidR="00CF0E18" w:rsidRPr="00C0586A" w:rsidRDefault="00CF0E18" w:rsidP="00C0586A">
      <w:pPr>
        <w:spacing w:after="0" w:line="480" w:lineRule="auto"/>
        <w:ind w:firstLine="720"/>
        <w:jc w:val="center"/>
        <w:rPr>
          <w:rFonts w:ascii="Times New Roman" w:hAnsi="Times New Roman"/>
          <w:sz w:val="24"/>
          <w:szCs w:val="24"/>
        </w:rPr>
      </w:pPr>
    </w:p>
    <w:p w:rsidR="00CF0E18" w:rsidRPr="00C0586A" w:rsidRDefault="00CF0E18" w:rsidP="00C0586A">
      <w:pPr>
        <w:spacing w:after="0" w:line="480" w:lineRule="auto"/>
        <w:ind w:firstLine="720"/>
        <w:jc w:val="center"/>
        <w:rPr>
          <w:rFonts w:ascii="Times New Roman" w:hAnsi="Times New Roman"/>
          <w:sz w:val="24"/>
          <w:szCs w:val="24"/>
        </w:rPr>
      </w:pPr>
    </w:p>
    <w:p w:rsidR="00CF0E18" w:rsidRPr="00C0586A" w:rsidRDefault="00CF0E18" w:rsidP="00C0586A">
      <w:pPr>
        <w:spacing w:after="0" w:line="480" w:lineRule="auto"/>
        <w:ind w:firstLine="720"/>
        <w:jc w:val="center"/>
        <w:rPr>
          <w:rFonts w:ascii="Times New Roman" w:hAnsi="Times New Roman"/>
          <w:sz w:val="24"/>
          <w:szCs w:val="24"/>
        </w:rPr>
      </w:pPr>
    </w:p>
    <w:p w:rsidR="00CF0E18" w:rsidRPr="00C0586A" w:rsidRDefault="00CF0E18" w:rsidP="00C0586A">
      <w:pPr>
        <w:spacing w:after="0" w:line="480" w:lineRule="auto"/>
        <w:ind w:firstLine="720"/>
        <w:jc w:val="center"/>
        <w:rPr>
          <w:rFonts w:ascii="Times New Roman" w:hAnsi="Times New Roman"/>
          <w:sz w:val="24"/>
          <w:szCs w:val="24"/>
        </w:rPr>
      </w:pPr>
    </w:p>
    <w:p w:rsidR="00CF0E18" w:rsidRPr="00C0586A" w:rsidRDefault="00CF0E18" w:rsidP="00C0586A">
      <w:pPr>
        <w:spacing w:after="0" w:line="480" w:lineRule="auto"/>
        <w:ind w:firstLine="720"/>
        <w:jc w:val="center"/>
        <w:rPr>
          <w:rFonts w:ascii="Times New Roman" w:hAnsi="Times New Roman"/>
          <w:sz w:val="24"/>
          <w:szCs w:val="24"/>
        </w:rPr>
      </w:pPr>
    </w:p>
    <w:p w:rsidR="00CF0E18" w:rsidRPr="00C0586A" w:rsidRDefault="00BB04E9" w:rsidP="00C0586A">
      <w:pPr>
        <w:spacing w:after="0" w:line="480" w:lineRule="auto"/>
        <w:jc w:val="center"/>
        <w:rPr>
          <w:rFonts w:ascii="Times New Roman" w:hAnsi="Times New Roman"/>
          <w:sz w:val="24"/>
          <w:szCs w:val="24"/>
        </w:rPr>
      </w:pPr>
      <w:r>
        <w:rPr>
          <w:rFonts w:ascii="Times New Roman" w:hAnsi="Times New Roman"/>
          <w:sz w:val="24"/>
          <w:szCs w:val="24"/>
        </w:rPr>
        <w:t>Kouzes and Northouse Definition of Leadership</w:t>
      </w:r>
    </w:p>
    <w:p w:rsidR="00CF0E18" w:rsidRPr="00C0586A" w:rsidRDefault="00F920A0" w:rsidP="00C0586A">
      <w:pPr>
        <w:spacing w:after="0" w:line="480" w:lineRule="auto"/>
        <w:jc w:val="center"/>
        <w:rPr>
          <w:rFonts w:ascii="Times New Roman" w:hAnsi="Times New Roman"/>
          <w:sz w:val="24"/>
          <w:szCs w:val="24"/>
        </w:rPr>
      </w:pPr>
      <w:r w:rsidRPr="00C0586A">
        <w:rPr>
          <w:rFonts w:ascii="Times New Roman" w:hAnsi="Times New Roman"/>
          <w:sz w:val="24"/>
          <w:szCs w:val="24"/>
        </w:rPr>
        <w:t>Name</w:t>
      </w:r>
    </w:p>
    <w:p w:rsidR="00CF0E18" w:rsidRPr="00C0586A" w:rsidRDefault="00CF0E18" w:rsidP="00C0586A">
      <w:pPr>
        <w:tabs>
          <w:tab w:val="left" w:pos="720"/>
        </w:tabs>
        <w:spacing w:after="0" w:line="480" w:lineRule="auto"/>
        <w:jc w:val="center"/>
        <w:rPr>
          <w:rFonts w:ascii="Times New Roman" w:hAnsi="Times New Roman"/>
          <w:sz w:val="24"/>
          <w:szCs w:val="24"/>
        </w:rPr>
      </w:pPr>
      <w:r w:rsidRPr="00C0586A">
        <w:rPr>
          <w:rFonts w:ascii="Times New Roman" w:hAnsi="Times New Roman"/>
          <w:sz w:val="24"/>
          <w:szCs w:val="24"/>
        </w:rPr>
        <w:t>Institution</w:t>
      </w:r>
    </w:p>
    <w:p w:rsidR="00CF0E18" w:rsidRPr="00C0586A" w:rsidRDefault="00CF0E18" w:rsidP="00C0586A">
      <w:pPr>
        <w:spacing w:line="480" w:lineRule="auto"/>
        <w:jc w:val="center"/>
        <w:rPr>
          <w:rFonts w:ascii="Times New Roman" w:hAnsi="Times New Roman"/>
          <w:color w:val="000000"/>
          <w:sz w:val="24"/>
          <w:szCs w:val="24"/>
        </w:rPr>
      </w:pPr>
    </w:p>
    <w:p w:rsidR="00CF0E18" w:rsidRPr="00C0586A" w:rsidRDefault="00CF0E18" w:rsidP="00C0586A">
      <w:pPr>
        <w:spacing w:line="480" w:lineRule="auto"/>
        <w:jc w:val="center"/>
        <w:rPr>
          <w:rFonts w:ascii="Times New Roman" w:hAnsi="Times New Roman"/>
          <w:color w:val="000000"/>
          <w:sz w:val="24"/>
          <w:szCs w:val="24"/>
        </w:rPr>
      </w:pPr>
    </w:p>
    <w:p w:rsidR="00BB04E9" w:rsidRPr="008E207C" w:rsidRDefault="005427C2" w:rsidP="00BB04E9">
      <w:pPr>
        <w:spacing w:line="480" w:lineRule="auto"/>
        <w:jc w:val="center"/>
        <w:rPr>
          <w:rFonts w:ascii="Times New Roman" w:hAnsi="Times New Roman"/>
          <w:sz w:val="24"/>
          <w:szCs w:val="24"/>
        </w:rPr>
      </w:pPr>
      <w:r w:rsidRPr="00C0586A">
        <w:rPr>
          <w:rFonts w:ascii="Times New Roman" w:hAnsi="Times New Roman"/>
          <w:sz w:val="24"/>
          <w:szCs w:val="24"/>
        </w:rPr>
        <w:br w:type="page"/>
      </w:r>
      <w:r w:rsidR="00BB04E9" w:rsidRPr="008E207C">
        <w:rPr>
          <w:rFonts w:ascii="Times New Roman" w:hAnsi="Times New Roman"/>
          <w:sz w:val="24"/>
          <w:szCs w:val="24"/>
        </w:rPr>
        <w:lastRenderedPageBreak/>
        <w:t>Kouzes</w:t>
      </w:r>
      <w:r w:rsidR="00BB04E9">
        <w:rPr>
          <w:rFonts w:ascii="Times New Roman" w:hAnsi="Times New Roman"/>
          <w:sz w:val="24"/>
          <w:szCs w:val="24"/>
        </w:rPr>
        <w:t xml:space="preserve"> and Northouse definition of leadership</w:t>
      </w:r>
    </w:p>
    <w:p w:rsidR="00BB04E9" w:rsidRPr="008E207C" w:rsidRDefault="00BB04E9" w:rsidP="00BB04E9">
      <w:pPr>
        <w:spacing w:line="480" w:lineRule="auto"/>
        <w:ind w:firstLine="720"/>
        <w:rPr>
          <w:rFonts w:ascii="Times New Roman" w:hAnsi="Times New Roman"/>
          <w:sz w:val="24"/>
          <w:szCs w:val="24"/>
        </w:rPr>
      </w:pPr>
      <w:r w:rsidRPr="008E207C">
        <w:rPr>
          <w:rFonts w:ascii="Times New Roman" w:hAnsi="Times New Roman"/>
          <w:sz w:val="24"/>
          <w:szCs w:val="24"/>
        </w:rPr>
        <w:t>According to Northouse (2016), leadership is a process where a person influences a group of people to attain a common objective. Northouse explains that any person can lead. Leadership lies within the relations between the leader and the pe</w:t>
      </w:r>
      <w:r>
        <w:rPr>
          <w:rFonts w:ascii="Times New Roman" w:hAnsi="Times New Roman"/>
          <w:sz w:val="24"/>
          <w:szCs w:val="24"/>
        </w:rPr>
        <w:t>ople</w:t>
      </w:r>
      <w:r w:rsidRPr="008E207C">
        <w:rPr>
          <w:rFonts w:ascii="Times New Roman" w:hAnsi="Times New Roman"/>
          <w:sz w:val="24"/>
          <w:szCs w:val="24"/>
        </w:rPr>
        <w:t xml:space="preserve"> they lead. Leadership does not lie within a leader; it is something that can be learned. The interaction process explains the reasons for leadership, which is not one way. In as much as a leader is required to guide the people they lead, they should also listen and take opinions from th</w:t>
      </w:r>
      <w:r>
        <w:rPr>
          <w:rFonts w:ascii="Times New Roman" w:hAnsi="Times New Roman"/>
          <w:sz w:val="24"/>
          <w:szCs w:val="24"/>
        </w:rPr>
        <w:t>ose individuals.</w:t>
      </w:r>
      <w:r w:rsidRPr="008E207C">
        <w:rPr>
          <w:rFonts w:ascii="Times New Roman" w:hAnsi="Times New Roman"/>
          <w:sz w:val="24"/>
          <w:szCs w:val="24"/>
        </w:rPr>
        <w:t xml:space="preserve"> However, there are specific traits that are critical for one to become a successful leader. These </w:t>
      </w:r>
      <w:r>
        <w:rPr>
          <w:rFonts w:ascii="Times New Roman" w:hAnsi="Times New Roman"/>
          <w:sz w:val="24"/>
          <w:szCs w:val="24"/>
        </w:rPr>
        <w:t>traits can</w:t>
      </w:r>
      <w:r w:rsidRPr="008E207C">
        <w:rPr>
          <w:rFonts w:ascii="Times New Roman" w:hAnsi="Times New Roman"/>
          <w:sz w:val="24"/>
          <w:szCs w:val="24"/>
        </w:rPr>
        <w:t xml:space="preserve"> be acquired through learning and mentorships that improve a person to become better. A person who does not observe the process of leadership through a two-way communication process is a mere manager and not a leader. </w:t>
      </w:r>
    </w:p>
    <w:p w:rsidR="00BB04E9" w:rsidRPr="008E207C" w:rsidRDefault="00BB04E9" w:rsidP="00BB04E9">
      <w:pPr>
        <w:spacing w:line="480" w:lineRule="auto"/>
        <w:ind w:firstLine="720"/>
        <w:rPr>
          <w:rFonts w:ascii="Times New Roman" w:hAnsi="Times New Roman"/>
          <w:sz w:val="24"/>
          <w:szCs w:val="24"/>
        </w:rPr>
      </w:pPr>
      <w:r w:rsidRPr="008E207C">
        <w:rPr>
          <w:rFonts w:ascii="Times New Roman" w:hAnsi="Times New Roman"/>
          <w:sz w:val="24"/>
          <w:szCs w:val="24"/>
        </w:rPr>
        <w:t>Kouzes (2007) explains that leadership is an art of rallying other individuals to join in the desires for similar aspirations. Leadership is about the mobilization of other people to work towards achieving a</w:t>
      </w:r>
      <w:r>
        <w:rPr>
          <w:rFonts w:ascii="Times New Roman" w:hAnsi="Times New Roman"/>
          <w:sz w:val="24"/>
          <w:szCs w:val="24"/>
        </w:rPr>
        <w:t xml:space="preserve"> similar</w:t>
      </w:r>
      <w:r w:rsidRPr="008E207C">
        <w:rPr>
          <w:rFonts w:ascii="Times New Roman" w:hAnsi="Times New Roman"/>
          <w:sz w:val="24"/>
          <w:szCs w:val="24"/>
        </w:rPr>
        <w:t xml:space="preserve"> objective. In this case, therefore, a leader should model the way. They should show the direction for others to follow. Unlike Northouse (2016), who stated that leaders should take views from the people they lead, here, a leader is supposed to show the direction for the people to follow. A leader here should also lead by example and inspire a shared vision. In this case, Kouzes explains that it is all about the leader providing direction and inspiring their team. Kouzes</w:t>
      </w:r>
      <w:r>
        <w:rPr>
          <w:rFonts w:ascii="Times New Roman" w:hAnsi="Times New Roman"/>
          <w:sz w:val="24"/>
          <w:szCs w:val="24"/>
        </w:rPr>
        <w:t>’</w:t>
      </w:r>
      <w:r w:rsidRPr="008E207C">
        <w:rPr>
          <w:rFonts w:ascii="Times New Roman" w:hAnsi="Times New Roman"/>
          <w:sz w:val="24"/>
          <w:szCs w:val="24"/>
        </w:rPr>
        <w:t xml:space="preserve"> definition of leadership, therefore, ignores various notions such as that of Northouse</w:t>
      </w:r>
      <w:r>
        <w:rPr>
          <w:rFonts w:ascii="Times New Roman" w:hAnsi="Times New Roman"/>
          <w:sz w:val="24"/>
          <w:szCs w:val="24"/>
        </w:rPr>
        <w:t>,</w:t>
      </w:r>
      <w:r w:rsidRPr="008E207C">
        <w:rPr>
          <w:rFonts w:ascii="Times New Roman" w:hAnsi="Times New Roman"/>
          <w:sz w:val="24"/>
          <w:szCs w:val="24"/>
        </w:rPr>
        <w:t xml:space="preserve"> which promotes the sharing of leadership.  </w:t>
      </w:r>
    </w:p>
    <w:p w:rsidR="00BB04E9" w:rsidRDefault="00BB04E9" w:rsidP="00BB04E9">
      <w:pPr>
        <w:spacing w:after="0" w:line="480" w:lineRule="auto"/>
        <w:jc w:val="center"/>
        <w:rPr>
          <w:rFonts w:ascii="Times New Roman" w:hAnsi="Times New Roman"/>
          <w:sz w:val="24"/>
          <w:szCs w:val="24"/>
        </w:rPr>
      </w:pPr>
    </w:p>
    <w:p w:rsidR="0057717E" w:rsidRDefault="00BA2969" w:rsidP="00BB04E9">
      <w:pPr>
        <w:spacing w:after="0" w:line="480" w:lineRule="auto"/>
        <w:jc w:val="center"/>
        <w:rPr>
          <w:rFonts w:ascii="Times New Roman" w:hAnsi="Times New Roman"/>
          <w:sz w:val="24"/>
          <w:szCs w:val="24"/>
        </w:rPr>
      </w:pPr>
      <w:r w:rsidRPr="00D9250E">
        <w:rPr>
          <w:rFonts w:ascii="Times New Roman" w:hAnsi="Times New Roman"/>
          <w:sz w:val="24"/>
          <w:szCs w:val="24"/>
        </w:rPr>
        <w:t xml:space="preserve"> </w:t>
      </w:r>
    </w:p>
    <w:p w:rsidR="005C5247" w:rsidRPr="005C5247" w:rsidRDefault="00BA2969" w:rsidP="0012221B">
      <w:pPr>
        <w:spacing w:after="0" w:line="480" w:lineRule="auto"/>
        <w:ind w:left="720" w:hanging="720"/>
        <w:jc w:val="center"/>
        <w:rPr>
          <w:rFonts w:ascii="Times New Roman" w:hAnsi="Times New Roman"/>
          <w:sz w:val="24"/>
          <w:szCs w:val="24"/>
        </w:rPr>
      </w:pPr>
      <w:r>
        <w:rPr>
          <w:rFonts w:ascii="Times New Roman" w:hAnsi="Times New Roman"/>
          <w:sz w:val="24"/>
          <w:szCs w:val="24"/>
        </w:rPr>
        <w:lastRenderedPageBreak/>
        <w:t>References</w:t>
      </w:r>
    </w:p>
    <w:p w:rsidR="007042B3" w:rsidRDefault="007042B3" w:rsidP="005C5247">
      <w:pPr>
        <w:spacing w:after="0" w:line="480" w:lineRule="auto"/>
        <w:ind w:left="720" w:hanging="720"/>
        <w:rPr>
          <w:rFonts w:ascii="Times New Roman" w:hAnsi="Times New Roman"/>
          <w:color w:val="222222"/>
          <w:sz w:val="24"/>
          <w:szCs w:val="24"/>
          <w:shd w:val="clear" w:color="auto" w:fill="FFFFFF"/>
        </w:rPr>
      </w:pPr>
      <w:r w:rsidRPr="00BA2969">
        <w:rPr>
          <w:rFonts w:ascii="Times New Roman" w:hAnsi="Times New Roman"/>
          <w:color w:val="222222"/>
          <w:sz w:val="24"/>
          <w:szCs w:val="24"/>
          <w:shd w:val="clear" w:color="auto" w:fill="FFFFFF"/>
        </w:rPr>
        <w:t>Kouzes, J. (2007). The Leadership Challenge| James Kouzes and Barry Posner.</w:t>
      </w:r>
    </w:p>
    <w:p w:rsidR="007042B3" w:rsidRDefault="007042B3" w:rsidP="005C5247">
      <w:pPr>
        <w:spacing w:after="0" w:line="480" w:lineRule="auto"/>
        <w:ind w:left="720" w:hanging="720"/>
        <w:rPr>
          <w:rFonts w:ascii="Times New Roman" w:hAnsi="Times New Roman"/>
          <w:color w:val="222222"/>
          <w:sz w:val="24"/>
          <w:szCs w:val="24"/>
          <w:shd w:val="clear" w:color="auto" w:fill="FFFFFF"/>
        </w:rPr>
      </w:pPr>
      <w:r w:rsidRPr="00BA2969">
        <w:rPr>
          <w:rFonts w:ascii="Times New Roman" w:hAnsi="Times New Roman"/>
          <w:color w:val="222222"/>
          <w:sz w:val="24"/>
          <w:szCs w:val="24"/>
          <w:shd w:val="clear" w:color="auto" w:fill="FFFFFF"/>
        </w:rPr>
        <w:t>Northouse, P. G. (2018). </w:t>
      </w:r>
      <w:r w:rsidRPr="00BA2969">
        <w:rPr>
          <w:rFonts w:ascii="Times New Roman" w:hAnsi="Times New Roman"/>
          <w:i/>
          <w:iCs/>
          <w:color w:val="222222"/>
          <w:sz w:val="24"/>
          <w:szCs w:val="24"/>
          <w:shd w:val="clear" w:color="auto" w:fill="FFFFFF"/>
        </w:rPr>
        <w:t>Leadership: Theory and practice</w:t>
      </w:r>
      <w:r w:rsidRPr="00BA2969">
        <w:rPr>
          <w:rFonts w:ascii="Times New Roman" w:hAnsi="Times New Roman"/>
          <w:color w:val="222222"/>
          <w:sz w:val="24"/>
          <w:szCs w:val="24"/>
          <w:shd w:val="clear" w:color="auto" w:fill="FFFFFF"/>
        </w:rPr>
        <w:t>. Sage publications.</w:t>
      </w:r>
    </w:p>
    <w:p w:rsidR="005C5247" w:rsidRPr="005C5247" w:rsidRDefault="005C5247" w:rsidP="005C5247">
      <w:pPr>
        <w:spacing w:after="0" w:line="480" w:lineRule="auto"/>
        <w:ind w:left="720" w:hanging="720"/>
        <w:rPr>
          <w:rFonts w:ascii="Times New Roman" w:hAnsi="Times New Roman"/>
          <w:sz w:val="24"/>
          <w:szCs w:val="24"/>
        </w:rPr>
      </w:pPr>
    </w:p>
    <w:sectPr w:rsidR="005C5247" w:rsidRPr="005C5247" w:rsidSect="005427C2">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47F9" w:rsidRDefault="005647F9" w:rsidP="005427C2">
      <w:pPr>
        <w:spacing w:after="0" w:line="240" w:lineRule="auto"/>
      </w:pPr>
      <w:r>
        <w:separator/>
      </w:r>
    </w:p>
  </w:endnote>
  <w:endnote w:type="continuationSeparator" w:id="1">
    <w:p w:rsidR="005647F9" w:rsidRDefault="005647F9" w:rsidP="005427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47F9" w:rsidRDefault="005647F9" w:rsidP="005427C2">
      <w:pPr>
        <w:spacing w:after="0" w:line="240" w:lineRule="auto"/>
      </w:pPr>
      <w:r>
        <w:separator/>
      </w:r>
    </w:p>
  </w:footnote>
  <w:footnote w:type="continuationSeparator" w:id="1">
    <w:p w:rsidR="005647F9" w:rsidRDefault="005647F9" w:rsidP="005427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7C2" w:rsidRPr="00A36C6D" w:rsidRDefault="00BB04E9" w:rsidP="005427C2">
    <w:pPr>
      <w:pStyle w:val="Header"/>
      <w:jc w:val="right"/>
      <w:rPr>
        <w:rFonts w:ascii="Times New Roman" w:hAnsi="Times New Roman"/>
      </w:rPr>
    </w:pPr>
    <w:r>
      <w:rPr>
        <w:rFonts w:ascii="Times New Roman" w:hAnsi="Times New Roman"/>
        <w:sz w:val="24"/>
        <w:szCs w:val="24"/>
      </w:rPr>
      <w:t>KOUZES AND NORTHOUSE DEFINITION OF LEADERSHIP</w:t>
    </w:r>
    <w:r w:rsidR="005427C2" w:rsidRPr="00A36C6D">
      <w:rPr>
        <w:rFonts w:ascii="Times New Roman" w:hAnsi="Times New Roman"/>
        <w:sz w:val="24"/>
        <w:szCs w:val="24"/>
      </w:rPr>
      <w:tab/>
    </w:r>
    <w:r w:rsidR="005427C2" w:rsidRPr="00A36C6D">
      <w:rPr>
        <w:rFonts w:ascii="Times New Roman" w:hAnsi="Times New Roman"/>
        <w:sz w:val="24"/>
        <w:szCs w:val="24"/>
      </w:rPr>
      <w:fldChar w:fldCharType="begin"/>
    </w:r>
    <w:r w:rsidR="005427C2" w:rsidRPr="00A36C6D">
      <w:rPr>
        <w:rFonts w:ascii="Times New Roman" w:hAnsi="Times New Roman"/>
        <w:sz w:val="24"/>
        <w:szCs w:val="24"/>
      </w:rPr>
      <w:instrText xml:space="preserve"> PAGE   \* MERGEFORMAT </w:instrText>
    </w:r>
    <w:r w:rsidR="005427C2" w:rsidRPr="00A36C6D">
      <w:rPr>
        <w:rFonts w:ascii="Times New Roman" w:hAnsi="Times New Roman"/>
        <w:sz w:val="24"/>
        <w:szCs w:val="24"/>
      </w:rPr>
      <w:fldChar w:fldCharType="separate"/>
    </w:r>
    <w:r w:rsidR="0012221B">
      <w:rPr>
        <w:rFonts w:ascii="Times New Roman" w:hAnsi="Times New Roman"/>
        <w:noProof/>
        <w:sz w:val="24"/>
        <w:szCs w:val="24"/>
      </w:rPr>
      <w:t>3</w:t>
    </w:r>
    <w:r w:rsidR="005427C2" w:rsidRPr="00A36C6D">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C6D" w:rsidRPr="00A36C6D" w:rsidRDefault="00A36C6D" w:rsidP="00A36C6D">
    <w:pPr>
      <w:spacing w:after="0" w:line="480" w:lineRule="auto"/>
      <w:rPr>
        <w:rFonts w:ascii="Times New Roman" w:hAnsi="Times New Roman"/>
        <w:sz w:val="24"/>
        <w:szCs w:val="24"/>
      </w:rPr>
    </w:pPr>
    <w:r w:rsidRPr="00A36C6D">
      <w:rPr>
        <w:rFonts w:ascii="Times New Roman" w:hAnsi="Times New Roman"/>
        <w:sz w:val="24"/>
        <w:szCs w:val="24"/>
      </w:rPr>
      <w:t>R</w:t>
    </w:r>
    <w:r w:rsidR="00E03D0C">
      <w:rPr>
        <w:rFonts w:ascii="Times New Roman" w:hAnsi="Times New Roman"/>
        <w:sz w:val="24"/>
        <w:szCs w:val="24"/>
      </w:rPr>
      <w:t>unning h</w:t>
    </w:r>
    <w:r w:rsidRPr="00A36C6D">
      <w:rPr>
        <w:rFonts w:ascii="Times New Roman" w:hAnsi="Times New Roman"/>
        <w:sz w:val="24"/>
        <w:szCs w:val="24"/>
      </w:rPr>
      <w:t>e</w:t>
    </w:r>
    <w:r w:rsidR="007042B3">
      <w:rPr>
        <w:rFonts w:ascii="Times New Roman" w:hAnsi="Times New Roman"/>
        <w:sz w:val="24"/>
        <w:szCs w:val="24"/>
      </w:rPr>
      <w:t xml:space="preserve">ad: </w:t>
    </w:r>
    <w:r w:rsidR="00BB04E9">
      <w:rPr>
        <w:rFonts w:ascii="Times New Roman" w:hAnsi="Times New Roman"/>
        <w:sz w:val="24"/>
        <w:szCs w:val="24"/>
      </w:rPr>
      <w:t>KOUZES AND NORTHOUSE DEFINITION OF LEADERSHIP</w:t>
    </w:r>
    <w:r w:rsidR="0057717E">
      <w:rPr>
        <w:rFonts w:ascii="Times New Roman" w:hAnsi="Times New Roman"/>
        <w:sz w:val="24"/>
        <w:szCs w:val="24"/>
      </w:rPr>
      <w:tab/>
    </w:r>
    <w:r w:rsidR="0057717E">
      <w:rPr>
        <w:rFonts w:ascii="Times New Roman" w:hAnsi="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07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A2NzE1NzcxMTe2NDJX0lEKTi0uzszPAykwrQUAIFbXISwAAAA="/>
  </w:docVars>
  <w:rsids>
    <w:rsidRoot w:val="00134D76"/>
    <w:rsid w:val="000048E8"/>
    <w:rsid w:val="00012743"/>
    <w:rsid w:val="00017F51"/>
    <w:rsid w:val="00046751"/>
    <w:rsid w:val="000808AE"/>
    <w:rsid w:val="000916DE"/>
    <w:rsid w:val="000B0004"/>
    <w:rsid w:val="000C6C65"/>
    <w:rsid w:val="00106A52"/>
    <w:rsid w:val="0012221B"/>
    <w:rsid w:val="00134D76"/>
    <w:rsid w:val="001560D7"/>
    <w:rsid w:val="00172322"/>
    <w:rsid w:val="00180CC1"/>
    <w:rsid w:val="00184A60"/>
    <w:rsid w:val="001A5AE0"/>
    <w:rsid w:val="001B2B2F"/>
    <w:rsid w:val="001D519C"/>
    <w:rsid w:val="00234482"/>
    <w:rsid w:val="00275FA0"/>
    <w:rsid w:val="002D4C2A"/>
    <w:rsid w:val="00305C18"/>
    <w:rsid w:val="00331E5B"/>
    <w:rsid w:val="00350495"/>
    <w:rsid w:val="003665E0"/>
    <w:rsid w:val="003734BD"/>
    <w:rsid w:val="003757ED"/>
    <w:rsid w:val="003B1A25"/>
    <w:rsid w:val="00411F3D"/>
    <w:rsid w:val="00440C91"/>
    <w:rsid w:val="004606F8"/>
    <w:rsid w:val="00472235"/>
    <w:rsid w:val="00474A20"/>
    <w:rsid w:val="00481074"/>
    <w:rsid w:val="00481743"/>
    <w:rsid w:val="004A7956"/>
    <w:rsid w:val="004D36AC"/>
    <w:rsid w:val="004E2478"/>
    <w:rsid w:val="005427C2"/>
    <w:rsid w:val="00544A5A"/>
    <w:rsid w:val="005647F9"/>
    <w:rsid w:val="0057717E"/>
    <w:rsid w:val="00590098"/>
    <w:rsid w:val="0059223D"/>
    <w:rsid w:val="005947CE"/>
    <w:rsid w:val="005A0750"/>
    <w:rsid w:val="005B3F8F"/>
    <w:rsid w:val="005C5247"/>
    <w:rsid w:val="005E2C5B"/>
    <w:rsid w:val="005F1C4F"/>
    <w:rsid w:val="00601D3C"/>
    <w:rsid w:val="006607B0"/>
    <w:rsid w:val="0067191D"/>
    <w:rsid w:val="00686CD1"/>
    <w:rsid w:val="006B521A"/>
    <w:rsid w:val="006B6AA5"/>
    <w:rsid w:val="006D7B46"/>
    <w:rsid w:val="006E241B"/>
    <w:rsid w:val="007042B3"/>
    <w:rsid w:val="00713CF5"/>
    <w:rsid w:val="0071670C"/>
    <w:rsid w:val="00731B9F"/>
    <w:rsid w:val="00736A02"/>
    <w:rsid w:val="00750E20"/>
    <w:rsid w:val="00774B19"/>
    <w:rsid w:val="00777EFC"/>
    <w:rsid w:val="00792AC4"/>
    <w:rsid w:val="00796DC6"/>
    <w:rsid w:val="00832AD9"/>
    <w:rsid w:val="0084705C"/>
    <w:rsid w:val="00861D71"/>
    <w:rsid w:val="008E6EBA"/>
    <w:rsid w:val="00906D30"/>
    <w:rsid w:val="00927FC6"/>
    <w:rsid w:val="009332A4"/>
    <w:rsid w:val="00941F73"/>
    <w:rsid w:val="0095588F"/>
    <w:rsid w:val="009B5487"/>
    <w:rsid w:val="009F7823"/>
    <w:rsid w:val="00A27ABF"/>
    <w:rsid w:val="00A36C6D"/>
    <w:rsid w:val="00AA4D4A"/>
    <w:rsid w:val="00AB3148"/>
    <w:rsid w:val="00AF3FAB"/>
    <w:rsid w:val="00B425C7"/>
    <w:rsid w:val="00B55767"/>
    <w:rsid w:val="00B62DBC"/>
    <w:rsid w:val="00B91F33"/>
    <w:rsid w:val="00BA2969"/>
    <w:rsid w:val="00BB04E9"/>
    <w:rsid w:val="00BB560F"/>
    <w:rsid w:val="00BE46A1"/>
    <w:rsid w:val="00BF095B"/>
    <w:rsid w:val="00C0586A"/>
    <w:rsid w:val="00C06F40"/>
    <w:rsid w:val="00C410E5"/>
    <w:rsid w:val="00C6408D"/>
    <w:rsid w:val="00CF0E18"/>
    <w:rsid w:val="00D06D15"/>
    <w:rsid w:val="00D3396D"/>
    <w:rsid w:val="00D53651"/>
    <w:rsid w:val="00D543C9"/>
    <w:rsid w:val="00D87E9C"/>
    <w:rsid w:val="00DD37A7"/>
    <w:rsid w:val="00DD7B39"/>
    <w:rsid w:val="00E0018D"/>
    <w:rsid w:val="00E03D0C"/>
    <w:rsid w:val="00E24827"/>
    <w:rsid w:val="00E41579"/>
    <w:rsid w:val="00E5178C"/>
    <w:rsid w:val="00E536BF"/>
    <w:rsid w:val="00E874D0"/>
    <w:rsid w:val="00E900DA"/>
    <w:rsid w:val="00EB05BD"/>
    <w:rsid w:val="00ED1F80"/>
    <w:rsid w:val="00F127C6"/>
    <w:rsid w:val="00F920A0"/>
    <w:rsid w:val="00FA42DB"/>
    <w:rsid w:val="00FE45E1"/>
    <w:rsid w:val="00FF19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D76"/>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27C2"/>
    <w:pPr>
      <w:tabs>
        <w:tab w:val="center" w:pos="4680"/>
        <w:tab w:val="right" w:pos="9360"/>
      </w:tabs>
    </w:pPr>
  </w:style>
  <w:style w:type="character" w:customStyle="1" w:styleId="HeaderChar">
    <w:name w:val="Header Char"/>
    <w:link w:val="Header"/>
    <w:uiPriority w:val="99"/>
    <w:rsid w:val="005427C2"/>
    <w:rPr>
      <w:sz w:val="22"/>
      <w:szCs w:val="22"/>
    </w:rPr>
  </w:style>
  <w:style w:type="paragraph" w:styleId="Footer">
    <w:name w:val="footer"/>
    <w:basedOn w:val="Normal"/>
    <w:link w:val="FooterChar"/>
    <w:uiPriority w:val="99"/>
    <w:unhideWhenUsed/>
    <w:rsid w:val="005427C2"/>
    <w:pPr>
      <w:tabs>
        <w:tab w:val="center" w:pos="4680"/>
        <w:tab w:val="right" w:pos="9360"/>
      </w:tabs>
    </w:pPr>
  </w:style>
  <w:style w:type="character" w:customStyle="1" w:styleId="FooterChar">
    <w:name w:val="Footer Char"/>
    <w:link w:val="Footer"/>
    <w:uiPriority w:val="99"/>
    <w:rsid w:val="005427C2"/>
    <w:rPr>
      <w:sz w:val="22"/>
      <w:szCs w:val="22"/>
    </w:rPr>
  </w:style>
  <w:style w:type="character" w:styleId="Hyperlink">
    <w:name w:val="Hyperlink"/>
    <w:uiPriority w:val="99"/>
    <w:unhideWhenUsed/>
    <w:rsid w:val="0057717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A84E9-7E92-4687-85E5-C04A41FD8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Sambula</dc:creator>
  <cp:lastModifiedBy>Microsoft</cp:lastModifiedBy>
  <cp:revision>2</cp:revision>
  <dcterms:created xsi:type="dcterms:W3CDTF">2019-12-17T09:47:00Z</dcterms:created>
  <dcterms:modified xsi:type="dcterms:W3CDTF">2019-12-17T09:47:00Z</dcterms:modified>
</cp:coreProperties>
</file>